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securităţii şi sănătăţii în muncă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0167D5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374E6F" w:rsidTr="00374E6F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4E6F" w:rsidRDefault="00374E6F">
            <w:pPr>
              <w:spacing w:line="256" w:lineRule="auto"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noProof/>
                <w:lang w:val="ro-RO"/>
              </w:rPr>
              <w:lastRenderedPageBreak/>
              <w:drawing>
                <wp:inline distT="0" distB="0" distL="0" distR="0">
                  <wp:extent cx="899160" cy="883920"/>
                  <wp:effectExtent l="0" t="0" r="0" b="0"/>
                  <wp:docPr id="1" name="Imagine 1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4E6F" w:rsidRDefault="00374E6F">
            <w:pPr>
              <w:pStyle w:val="Heading8"/>
              <w:spacing w:after="120" w:line="256" w:lineRule="auto"/>
              <w:jc w:val="center"/>
              <w:rPr>
                <w:rFonts w:cs="Calibri"/>
                <w:sz w:val="22"/>
                <w:szCs w:val="20"/>
                <w:lang w:val="ro-RO"/>
              </w:rPr>
            </w:pPr>
            <w:r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374E6F" w:rsidRDefault="00374E6F">
            <w:pPr>
              <w:pStyle w:val="Subtitle"/>
              <w:spacing w:line="256" w:lineRule="auto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374E6F" w:rsidRDefault="00374E6F">
            <w:pPr>
              <w:spacing w:line="256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sym w:font="Wingdings" w:char="F028"/>
            </w:r>
            <w:r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374E6F" w:rsidRDefault="00374E6F">
            <w:pPr>
              <w:spacing w:before="60" w:after="60" w:line="256" w:lineRule="auto"/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F" w:rsidRDefault="00374E6F">
            <w:pPr>
              <w:pStyle w:val="Heading8"/>
              <w:spacing w:after="120" w:line="256" w:lineRule="auto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noProof/>
                <w:lang w:val="ro-R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885"/>
                  <wp:effectExtent l="0" t="0" r="0" b="5715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4E6F" w:rsidRDefault="00374E6F">
            <w:pPr>
              <w:spacing w:line="256" w:lineRule="auto"/>
              <w:jc w:val="center"/>
              <w:rPr>
                <w:lang w:val="ro-RO"/>
              </w:rPr>
            </w:pPr>
          </w:p>
        </w:tc>
      </w:tr>
    </w:tbl>
    <w:p w:rsidR="00374E6F" w:rsidRDefault="00374E6F" w:rsidP="00374E6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374E6F" w:rsidRDefault="00374E6F" w:rsidP="00374E6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374E6F" w:rsidRDefault="00374E6F" w:rsidP="00374E6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74E6F" w:rsidRDefault="00374E6F" w:rsidP="00374E6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 Black" w:hAnsi="Arial Black" w:cs="Arial"/>
          <w:b/>
          <w:sz w:val="28"/>
          <w:szCs w:val="28"/>
          <w:lang w:val="ro-RO"/>
        </w:rPr>
        <w:t>Studii universitare de Masterat</w:t>
      </w:r>
    </w:p>
    <w:p w:rsidR="00374E6F" w:rsidRDefault="00374E6F" w:rsidP="00374E6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374E6F" w:rsidRDefault="00374E6F" w:rsidP="00374E6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Programul de studii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securităţii şi sănătăţii în muncă</w:t>
      </w:r>
    </w:p>
    <w:p w:rsidR="00374E6F" w:rsidRDefault="00374E6F" w:rsidP="00374E6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74E6F" w:rsidRDefault="00374E6F" w:rsidP="00374E6F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374E6F" w:rsidRDefault="00374E6F" w:rsidP="00374E6F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374E6F" w:rsidRDefault="00374E6F" w:rsidP="00374E6F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374E6F" w:rsidRDefault="00374E6F" w:rsidP="00374E6F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 DE DISERTAȚIE</w:t>
      </w:r>
    </w:p>
    <w:p w:rsidR="00374E6F" w:rsidRDefault="00374E6F" w:rsidP="00374E6F">
      <w:pPr>
        <w:spacing w:line="36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374E6F" w:rsidRDefault="00374E6F" w:rsidP="00374E6F">
      <w:pPr>
        <w:jc w:val="center"/>
        <w:rPr>
          <w:rFonts w:ascii="Arial" w:hAnsi="Arial" w:cs="Arial"/>
          <w:b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Absolven</w:t>
      </w:r>
      <w:r>
        <w:rPr>
          <w:rFonts w:ascii="Arial" w:hAnsi="Arial" w:cs="Arial"/>
          <w:sz w:val="28"/>
          <w:szCs w:val="28"/>
          <w:lang w:val="ro-RO"/>
        </w:rPr>
        <w:t>t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374E6F" w:rsidRDefault="00374E6F" w:rsidP="00374E6F">
      <w:pPr>
        <w:jc w:val="center"/>
        <w:rPr>
          <w:rFonts w:ascii="Arial" w:hAnsi="Arial" w:cs="Arial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     </w:t>
      </w:r>
      <w:r>
        <w:rPr>
          <w:rFonts w:ascii="Arial" w:hAnsi="Arial" w:cs="Arial"/>
          <w:b/>
          <w:sz w:val="28"/>
          <w:szCs w:val="28"/>
          <w:lang w:val="ro-RO"/>
        </w:rPr>
        <w:t>Decan,                                          Director de departament,</w:t>
      </w:r>
    </w:p>
    <w:p w:rsidR="00374E6F" w:rsidRDefault="00374E6F" w:rsidP="00374E6F">
      <w:pPr>
        <w:rPr>
          <w:rFonts w:ascii="Arial" w:hAnsi="Arial" w:cs="Arial"/>
          <w:b/>
          <w:sz w:val="28"/>
          <w:szCs w:val="28"/>
          <w:lang w:val="ro-RO"/>
        </w:rPr>
      </w:pPr>
    </w:p>
    <w:p w:rsidR="00374E6F" w:rsidRDefault="00374E6F" w:rsidP="00374E6F">
      <w:pPr>
        <w:rPr>
          <w:rFonts w:ascii="Arial" w:hAnsi="Arial" w:cs="Arial"/>
          <w:lang w:val="ro-RO"/>
        </w:rPr>
      </w:pPr>
    </w:p>
    <w:p w:rsidR="00374E6F" w:rsidRDefault="00374E6F" w:rsidP="00374E6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>
        <w:rPr>
          <w:rFonts w:ascii="Arial" w:hAnsi="Arial" w:cs="Arial"/>
          <w:lang w:val="ro-RO"/>
        </w:rPr>
        <w:t xml:space="preserve">                             </w:t>
      </w:r>
      <w:r>
        <w:rPr>
          <w:rFonts w:ascii="Arial" w:hAnsi="Arial" w:cs="Arial"/>
          <w:b/>
          <w:szCs w:val="24"/>
          <w:lang w:val="ro-RO"/>
        </w:rPr>
        <w:t>Prof. univ. dr. ing. Gabriel IACOBESCU</w:t>
      </w: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74E6F" w:rsidRDefault="00374E6F" w:rsidP="00374E6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374E6F" w:rsidRPr="00374E6F" w:rsidRDefault="000167D5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374E6F" w:rsidRPr="00374E6F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167D5"/>
    <w:rsid w:val="001A783E"/>
    <w:rsid w:val="001D7FC4"/>
    <w:rsid w:val="00201A99"/>
    <w:rsid w:val="00245A9A"/>
    <w:rsid w:val="002C71C5"/>
    <w:rsid w:val="0033496B"/>
    <w:rsid w:val="00374E6F"/>
    <w:rsid w:val="003C221D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4E6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74E6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374E6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374E6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2018-06-05T15:41:00Z</dcterms:created>
  <dcterms:modified xsi:type="dcterms:W3CDTF">2018-06-05T15:41:00Z</dcterms:modified>
</cp:coreProperties>
</file>